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E2" w:rsidRDefault="007402E2" w:rsidP="007402E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7402E2" w:rsidRPr="0065530E" w:rsidRDefault="00023AA6" w:rsidP="0002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111111"/>
          <w:sz w:val="20"/>
          <w:szCs w:val="20"/>
        </w:rPr>
        <w:t xml:space="preserve">                                                                                                      </w:t>
      </w:r>
      <w:r w:rsidR="007402E2"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Załącznik nr 2 do Zarządzenia nr 604/14</w:t>
      </w:r>
    </w:p>
    <w:p w:rsidR="007402E2" w:rsidRPr="0065530E" w:rsidRDefault="007402E2" w:rsidP="00740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Wójta Gminy Cmolas z dnia 19 lutego 2014 roku</w:t>
      </w:r>
    </w:p>
    <w:p w:rsidR="007402E2" w:rsidRPr="0065530E" w:rsidRDefault="007402E2" w:rsidP="00740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402E2" w:rsidRPr="0037162D" w:rsidRDefault="007402E2" w:rsidP="0074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WNIOSEK O PRZYJĘCIE DZIECKA </w:t>
      </w:r>
      <w:r w:rsidRPr="008020F6">
        <w:rPr>
          <w:rFonts w:ascii="Arial" w:hAnsi="Arial" w:cs="Arial"/>
          <w:b/>
          <w:bCs/>
          <w:color w:val="000000" w:themeColor="text1"/>
        </w:rPr>
        <w:t>DO PRZEDSZKOLA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 w:rsidRPr="00844B01">
        <w:rPr>
          <w:rFonts w:ascii="Arial" w:hAnsi="Arial" w:cs="Arial"/>
          <w:b/>
          <w:bCs/>
          <w:color w:val="000000" w:themeColor="text1"/>
        </w:rPr>
        <w:t>ODDZIAŁU</w:t>
      </w:r>
    </w:p>
    <w:p w:rsidR="007402E2" w:rsidRPr="00844B01" w:rsidRDefault="007402E2" w:rsidP="0074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color w:val="000000" w:themeColor="text1"/>
        </w:rPr>
        <w:t>PRZEDSZKOLNEGO W SZKOLE PODSTAWOWEJ/</w:t>
      </w:r>
      <w:r w:rsidRPr="0037162D">
        <w:rPr>
          <w:rFonts w:ascii="Arial" w:hAnsi="Arial" w:cs="Arial"/>
          <w:b/>
          <w:bCs/>
          <w:color w:val="000000" w:themeColor="text1"/>
        </w:rPr>
        <w:t xml:space="preserve"> </w:t>
      </w:r>
      <w:r w:rsidRPr="00844B01">
        <w:rPr>
          <w:rFonts w:ascii="Arial" w:hAnsi="Arial" w:cs="Arial"/>
          <w:b/>
          <w:bCs/>
          <w:strike/>
          <w:color w:val="000000" w:themeColor="text1"/>
        </w:rPr>
        <w:t>PUNKTU PRZEDSZKOLNEGO,</w:t>
      </w:r>
    </w:p>
    <w:p w:rsidR="007402E2" w:rsidRPr="003B4893" w:rsidRDefault="007402E2" w:rsidP="0074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PIERWSZEJ KLASY SZKOŁY PODSTAWOWEJ</w:t>
      </w:r>
      <w:r w:rsidRPr="003B4893">
        <w:rPr>
          <w:rFonts w:ascii="Arial" w:hAnsi="Arial" w:cs="Arial"/>
          <w:b/>
          <w:bCs/>
          <w:color w:val="000000" w:themeColor="text1"/>
        </w:rPr>
        <w:t>*</w:t>
      </w:r>
    </w:p>
    <w:p w:rsidR="007402E2" w:rsidRPr="0065530E" w:rsidRDefault="007402E2" w:rsidP="0074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b/>
          <w:bCs/>
          <w:color w:val="000000" w:themeColor="text1"/>
        </w:rPr>
        <w:t>NA ROK SZKOLNY 2020</w:t>
      </w:r>
      <w:r w:rsidRPr="0065530E">
        <w:rPr>
          <w:rFonts w:ascii="Arial" w:hAnsi="Arial" w:cs="Arial"/>
          <w:b/>
          <w:bCs/>
          <w:color w:val="000000" w:themeColor="text1"/>
        </w:rPr>
        <w:t>/20</w:t>
      </w:r>
      <w:r>
        <w:rPr>
          <w:rFonts w:ascii="Arial" w:hAnsi="Arial" w:cs="Arial"/>
          <w:b/>
          <w:bCs/>
          <w:color w:val="000000" w:themeColor="text1"/>
        </w:rPr>
        <w:t>21</w:t>
      </w:r>
    </w:p>
    <w:p w:rsidR="007402E2" w:rsidRPr="006B5DB7" w:rsidRDefault="007402E2" w:rsidP="007402E2">
      <w:pPr>
        <w:rPr>
          <w:rFonts w:ascii="Arial" w:hAnsi="Arial" w:cs="Arial"/>
          <w:color w:val="000000" w:themeColor="text1"/>
          <w:sz w:val="16"/>
          <w:szCs w:val="16"/>
        </w:rPr>
      </w:pPr>
      <w:r w:rsidRPr="0065530E">
        <w:rPr>
          <w:rFonts w:ascii="Arial" w:hAnsi="Arial" w:cs="Arial"/>
          <w:color w:val="000000" w:themeColor="text1"/>
          <w:sz w:val="16"/>
          <w:szCs w:val="16"/>
        </w:rPr>
        <w:t>(Wniosek wypełniają rodzice lub opiekunowie prawni dziecka. Wniosek o przyjęcie należy wypełnić drukowanymi literami. Przy oznaczeniu  skreślić  niewłaściwe)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7402E2" w:rsidRPr="0065530E" w:rsidTr="00495BB8">
        <w:tc>
          <w:tcPr>
            <w:tcW w:w="9889" w:type="dxa"/>
            <w:gridSpan w:val="2"/>
          </w:tcPr>
          <w:p w:rsidR="007402E2" w:rsidRPr="0065530E" w:rsidRDefault="007402E2" w:rsidP="00495BB8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 xml:space="preserve">Proszę o przyjęcie dziecka do przedszkola / </w:t>
            </w:r>
            <w:r w:rsidRPr="005D64D4">
              <w:rPr>
                <w:b/>
                <w:color w:val="000000" w:themeColor="text1"/>
                <w:u w:val="single"/>
              </w:rPr>
              <w:t>oddziału przedszkolnego w szkole podstawowej/</w:t>
            </w:r>
            <w:r w:rsidRPr="0065530E">
              <w:rPr>
                <w:b/>
                <w:color w:val="000000" w:themeColor="text1"/>
              </w:rPr>
              <w:t>punktu przedszkolnego*wg następującej kolejności</w:t>
            </w:r>
          </w:p>
          <w:p w:rsidR="007402E2" w:rsidRPr="0065530E" w:rsidRDefault="007402E2" w:rsidP="00495BB8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>(1 oznacza placówkę najbardziej preferowaną; 3- oznacza placówkę najmniej preferowaną)</w:t>
            </w:r>
          </w:p>
        </w:tc>
      </w:tr>
      <w:tr w:rsidR="007402E2" w:rsidRPr="0065530E" w:rsidTr="00495BB8">
        <w:tc>
          <w:tcPr>
            <w:tcW w:w="4606" w:type="dxa"/>
          </w:tcPr>
          <w:p w:rsidR="007402E2" w:rsidRPr="0065530E" w:rsidRDefault="007402E2" w:rsidP="00495B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>Nazwa i adres placówki</w:t>
            </w:r>
          </w:p>
        </w:tc>
        <w:tc>
          <w:tcPr>
            <w:tcW w:w="5283" w:type="dxa"/>
          </w:tcPr>
          <w:p w:rsidR="007402E2" w:rsidRPr="0065530E" w:rsidRDefault="007402E2" w:rsidP="00495B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 xml:space="preserve">Deklarowana liczba godzin pobytu dziecka w </w:t>
            </w:r>
            <w:r>
              <w:rPr>
                <w:b/>
                <w:color w:val="000000" w:themeColor="text1"/>
                <w:sz w:val="24"/>
                <w:szCs w:val="24"/>
              </w:rPr>
              <w:t>szkole/</w:t>
            </w:r>
            <w:r w:rsidRPr="0065530E">
              <w:rPr>
                <w:b/>
                <w:color w:val="000000" w:themeColor="text1"/>
                <w:sz w:val="24"/>
                <w:szCs w:val="24"/>
              </w:rPr>
              <w:t>przedszkolu</w:t>
            </w:r>
          </w:p>
        </w:tc>
      </w:tr>
      <w:tr w:rsidR="007402E2" w:rsidRPr="0065530E" w:rsidTr="00495BB8">
        <w:tc>
          <w:tcPr>
            <w:tcW w:w="4606" w:type="dxa"/>
          </w:tcPr>
          <w:p w:rsidR="007402E2" w:rsidRPr="0065530E" w:rsidRDefault="007402E2" w:rsidP="00495BB8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  <w:r w:rsidRPr="0065530E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152B1" wp14:editId="4F8E3CD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2540</wp:posOffset>
                      </wp:positionV>
                      <wp:extent cx="0" cy="2057400"/>
                      <wp:effectExtent l="0" t="0" r="19050" b="19050"/>
                      <wp:wrapNone/>
                      <wp:docPr id="7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B745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.2pt" to="14.6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" strokecolor="windowText"/>
                  </w:pict>
                </mc:Fallback>
              </mc:AlternateContent>
            </w:r>
          </w:p>
          <w:p w:rsidR="007402E2" w:rsidRDefault="007402E2" w:rsidP="00495BB8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Niepubliczna Szkoła Podstawowa w Jagodniku </w:t>
            </w:r>
          </w:p>
          <w:p w:rsidR="007402E2" w:rsidRPr="008020F6" w:rsidRDefault="007402E2" w:rsidP="00495BB8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020F6">
              <w:rPr>
                <w:b/>
                <w:color w:val="000000" w:themeColor="text1"/>
                <w:sz w:val="24"/>
                <w:szCs w:val="24"/>
                <w:lang w:eastAsia="pl-PL"/>
              </w:rPr>
              <w:t>,,0”</w:t>
            </w:r>
          </w:p>
          <w:p w:rsidR="007402E2" w:rsidRPr="00023AA6" w:rsidRDefault="007402E2" w:rsidP="00495BB8">
            <w:pPr>
              <w:tabs>
                <w:tab w:val="left" w:pos="2895"/>
              </w:tabs>
              <w:rPr>
                <w:color w:val="000000" w:themeColor="text1"/>
                <w:sz w:val="24"/>
                <w:szCs w:val="24"/>
                <w:lang w:eastAsia="pl-PL"/>
              </w:rPr>
            </w:pPr>
            <w:r w:rsidRPr="008020F6">
              <w:rPr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83" w:type="dxa"/>
          </w:tcPr>
          <w:p w:rsidR="007402E2" w:rsidRDefault="007402E2" w:rsidP="00495B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</w:p>
          <w:p w:rsidR="007402E2" w:rsidRPr="005B5B26" w:rsidRDefault="007402E2" w:rsidP="00495BB8">
            <w:pPr>
              <w:rPr>
                <w:b/>
                <w:color w:val="000000" w:themeColor="text1"/>
              </w:rPr>
            </w:pPr>
            <w:r w:rsidRPr="005B5B26">
              <w:rPr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2187F" wp14:editId="17327FA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2540</wp:posOffset>
                      </wp:positionV>
                      <wp:extent cx="0" cy="2057400"/>
                      <wp:effectExtent l="0" t="0" r="19050" b="19050"/>
                      <wp:wrapNone/>
                      <wp:docPr id="8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E6C5F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.2pt" to="104.6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" strokecolor="windowText"/>
                  </w:pict>
                </mc:Fallback>
              </mc:AlternateContent>
            </w:r>
          </w:p>
        </w:tc>
      </w:tr>
      <w:tr w:rsidR="007402E2" w:rsidRPr="0065530E" w:rsidTr="00495BB8">
        <w:tc>
          <w:tcPr>
            <w:tcW w:w="4606" w:type="dxa"/>
          </w:tcPr>
          <w:p w:rsidR="007402E2" w:rsidRPr="0065530E" w:rsidRDefault="007402E2" w:rsidP="00495BB8">
            <w:pPr>
              <w:rPr>
                <w:color w:val="000000" w:themeColor="text1"/>
              </w:rPr>
            </w:pPr>
          </w:p>
          <w:p w:rsidR="007402E2" w:rsidRPr="0065530E" w:rsidRDefault="00023AA6" w:rsidP="00495B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283" w:type="dxa"/>
          </w:tcPr>
          <w:p w:rsidR="007402E2" w:rsidRPr="0065530E" w:rsidRDefault="007402E2" w:rsidP="00495BB8">
            <w:pPr>
              <w:rPr>
                <w:color w:val="000000" w:themeColor="text1"/>
              </w:rPr>
            </w:pPr>
          </w:p>
          <w:p w:rsidR="007402E2" w:rsidRPr="0065530E" w:rsidRDefault="007402E2" w:rsidP="00495BB8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       </w:t>
            </w:r>
          </w:p>
          <w:p w:rsidR="007402E2" w:rsidRPr="0065530E" w:rsidRDefault="007402E2" w:rsidP="00495BB8">
            <w:pPr>
              <w:rPr>
                <w:color w:val="000000" w:themeColor="text1"/>
              </w:rPr>
            </w:pPr>
          </w:p>
        </w:tc>
      </w:tr>
      <w:tr w:rsidR="007402E2" w:rsidRPr="0065530E" w:rsidTr="00495BB8">
        <w:trPr>
          <w:trHeight w:val="756"/>
        </w:trPr>
        <w:tc>
          <w:tcPr>
            <w:tcW w:w="4606" w:type="dxa"/>
          </w:tcPr>
          <w:p w:rsidR="007402E2" w:rsidRPr="0065530E" w:rsidRDefault="007402E2" w:rsidP="00495BB8">
            <w:pPr>
              <w:rPr>
                <w:color w:val="000000" w:themeColor="text1"/>
              </w:rPr>
            </w:pPr>
          </w:p>
          <w:p w:rsidR="007402E2" w:rsidRPr="0065530E" w:rsidRDefault="007402E2" w:rsidP="00495BB8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3.</w:t>
            </w:r>
          </w:p>
        </w:tc>
        <w:tc>
          <w:tcPr>
            <w:tcW w:w="5283" w:type="dxa"/>
          </w:tcPr>
          <w:p w:rsidR="007402E2" w:rsidRPr="0065530E" w:rsidRDefault="007402E2" w:rsidP="00495BB8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</w:t>
            </w:r>
          </w:p>
          <w:p w:rsidR="007402E2" w:rsidRPr="0065530E" w:rsidRDefault="007402E2" w:rsidP="00495BB8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</w:t>
            </w:r>
          </w:p>
          <w:p w:rsidR="007402E2" w:rsidRPr="0065530E" w:rsidRDefault="007402E2" w:rsidP="00495BB8">
            <w:pPr>
              <w:rPr>
                <w:color w:val="000000" w:themeColor="text1"/>
              </w:rPr>
            </w:pPr>
          </w:p>
        </w:tc>
      </w:tr>
    </w:tbl>
    <w:p w:rsidR="007402E2" w:rsidRPr="0065530E" w:rsidRDefault="007402E2" w:rsidP="007402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402E2" w:rsidRPr="0065530E" w:rsidRDefault="007402E2" w:rsidP="0074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>KWESTIONARIUSZ DANYCH OSOBOWYCH DZIECKA</w:t>
      </w:r>
    </w:p>
    <w:p w:rsidR="007402E2" w:rsidRPr="0065530E" w:rsidRDefault="007402E2" w:rsidP="007402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7402E2" w:rsidRPr="0065530E" w:rsidTr="00495BB8">
        <w:trPr>
          <w:trHeight w:val="270"/>
        </w:trPr>
        <w:tc>
          <w:tcPr>
            <w:tcW w:w="9889" w:type="dxa"/>
            <w:gridSpan w:val="12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dziecka</w:t>
            </w:r>
          </w:p>
        </w:tc>
      </w:tr>
      <w:tr w:rsidR="007402E2" w:rsidRPr="0065530E" w:rsidTr="00495BB8">
        <w:trPr>
          <w:trHeight w:val="29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Imiona </w:t>
            </w:r>
          </w:p>
        </w:tc>
        <w:tc>
          <w:tcPr>
            <w:tcW w:w="7801" w:type="dxa"/>
            <w:gridSpan w:val="11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11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14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9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989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dzień               </w:t>
            </w:r>
          </w:p>
        </w:tc>
        <w:tc>
          <w:tcPr>
            <w:tcW w:w="2835" w:type="dxa"/>
            <w:gridSpan w:val="4"/>
            <w:tcBorders>
              <w:right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43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7402E2" w:rsidRPr="0065530E" w:rsidTr="00495BB8">
        <w:trPr>
          <w:trHeight w:val="570"/>
        </w:trPr>
        <w:tc>
          <w:tcPr>
            <w:tcW w:w="2088" w:type="dxa"/>
            <w:tcBorders>
              <w:top w:val="single" w:sz="4" w:space="0" w:color="auto"/>
            </w:tcBorders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</w:tcBorders>
          </w:tcPr>
          <w:p w:rsidR="007402E2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kod pocztowy</w:t>
            </w:r>
          </w:p>
        </w:tc>
        <w:tc>
          <w:tcPr>
            <w:tcW w:w="1989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9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70"/>
        </w:trPr>
        <w:tc>
          <w:tcPr>
            <w:tcW w:w="9889" w:type="dxa"/>
            <w:gridSpan w:val="12"/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zamieszkania dziecka  (jeżeli jest inny niż adres zameldowania)</w:t>
            </w:r>
          </w:p>
        </w:tc>
      </w:tr>
      <w:tr w:rsidR="007402E2" w:rsidRPr="0065530E" w:rsidTr="00495BB8">
        <w:trPr>
          <w:trHeight w:val="27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7402E2" w:rsidRPr="0065530E" w:rsidRDefault="007402E2" w:rsidP="00495BB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7" w:type="dxa"/>
            <w:gridSpan w:val="3"/>
          </w:tcPr>
          <w:p w:rsidR="007402E2" w:rsidRPr="0065530E" w:rsidRDefault="007402E2" w:rsidP="00495BB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7402E2" w:rsidRPr="0065530E" w:rsidRDefault="007402E2" w:rsidP="00495BB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29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65530E" w:rsidTr="00495BB8">
        <w:trPr>
          <w:trHeight w:val="566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11111"/>
          <w:sz w:val="20"/>
          <w:szCs w:val="20"/>
        </w:rPr>
      </w:pP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402E2" w:rsidRPr="0065530E" w:rsidRDefault="007402E2" w:rsidP="007402E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KWESTIONARIUSZ DANYCH OSOBOWYCH RODZICOW DZIECKA/ OPIEKUNÓW PRAWNYCH </w:t>
      </w:r>
    </w:p>
    <w:p w:rsidR="007402E2" w:rsidRPr="0065530E" w:rsidRDefault="007402E2" w:rsidP="007402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7402E2" w:rsidRPr="0065530E" w:rsidTr="00495BB8">
        <w:trPr>
          <w:trHeight w:val="270"/>
        </w:trPr>
        <w:tc>
          <w:tcPr>
            <w:tcW w:w="9889" w:type="dxa"/>
            <w:gridSpan w:val="4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7402E2" w:rsidRPr="0065530E" w:rsidTr="00495BB8">
        <w:trPr>
          <w:trHeight w:val="290"/>
        </w:trPr>
        <w:tc>
          <w:tcPr>
            <w:tcW w:w="2088" w:type="dxa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7402E2" w:rsidRPr="0065530E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6803A" wp14:editId="2C61EBAA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A85AB"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AB43F" wp14:editId="2101A669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E4D815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7402E2" w:rsidRPr="00070158" w:rsidTr="00495BB8">
        <w:trPr>
          <w:trHeight w:val="29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7402E2" w:rsidRPr="00070158" w:rsidRDefault="007402E2" w:rsidP="00740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ojca /opiekuna prawnego</w:t>
            </w: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7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Pr="00070158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290"/>
        </w:trPr>
        <w:tc>
          <w:tcPr>
            <w:tcW w:w="2088" w:type="dxa"/>
          </w:tcPr>
          <w:p w:rsidR="007402E2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7402E2" w:rsidRDefault="007402E2" w:rsidP="0049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2E2" w:rsidRPr="00070158" w:rsidTr="00495BB8">
        <w:trPr>
          <w:trHeight w:val="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9D599" wp14:editId="2C64250D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623EFD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E2EBB" wp14:editId="04836898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37FF08" id="Łącznik prostoliniowy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7402E2" w:rsidRPr="00070158" w:rsidTr="00495BB8">
        <w:trPr>
          <w:trHeight w:val="29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7402E2" w:rsidRPr="00070158" w:rsidTr="00495BB8">
        <w:trPr>
          <w:trHeight w:val="270"/>
        </w:trPr>
        <w:tc>
          <w:tcPr>
            <w:tcW w:w="9889" w:type="dxa"/>
            <w:gridSpan w:val="4"/>
          </w:tcPr>
          <w:p w:rsidR="007402E2" w:rsidRPr="00070158" w:rsidRDefault="007402E2" w:rsidP="0049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7402E2" w:rsidRPr="00070158" w:rsidRDefault="007402E2" w:rsidP="007402E2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101"/>
        <w:gridCol w:w="6804"/>
        <w:gridCol w:w="1984"/>
      </w:tblGrid>
      <w:tr w:rsidR="007402E2" w:rsidRPr="00996F3F" w:rsidTr="00495BB8">
        <w:tc>
          <w:tcPr>
            <w:tcW w:w="9889" w:type="dxa"/>
            <w:gridSpan w:val="3"/>
          </w:tcPr>
          <w:p w:rsidR="007402E2" w:rsidRDefault="007402E2" w:rsidP="00495BB8">
            <w:pPr>
              <w:jc w:val="center"/>
              <w:rPr>
                <w:rFonts w:ascii="Arial" w:hAnsi="Arial" w:cs="Arial"/>
                <w:b/>
                <w:color w:val="111111"/>
              </w:rPr>
            </w:pPr>
          </w:p>
          <w:p w:rsidR="007402E2" w:rsidRPr="00996F3F" w:rsidRDefault="007402E2" w:rsidP="00495BB8">
            <w:pPr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KRYTERIA PRZYJĘĆ</w:t>
            </w:r>
          </w:p>
          <w:p w:rsidR="007402E2" w:rsidRPr="00996F3F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96F3F">
              <w:rPr>
                <w:rFonts w:ascii="Arial" w:hAnsi="Arial" w:cs="Arial"/>
                <w:color w:val="111111"/>
              </w:rPr>
              <w:t>( w przypadku spełnienia</w:t>
            </w:r>
            <w:r>
              <w:rPr>
                <w:rFonts w:ascii="Arial" w:hAnsi="Arial" w:cs="Arial"/>
                <w:color w:val="111111"/>
              </w:rPr>
              <w:t xml:space="preserve"> danego</w:t>
            </w:r>
            <w:r w:rsidRPr="00996F3F">
              <w:rPr>
                <w:rFonts w:ascii="Arial" w:hAnsi="Arial" w:cs="Arial"/>
                <w:color w:val="111111"/>
              </w:rPr>
              <w:t xml:space="preserve"> kryterium proszę wstawić X)</w:t>
            </w:r>
          </w:p>
        </w:tc>
      </w:tr>
      <w:tr w:rsidR="007402E2" w:rsidRPr="00996F3F" w:rsidTr="00495BB8">
        <w:tc>
          <w:tcPr>
            <w:tcW w:w="9889" w:type="dxa"/>
            <w:gridSpan w:val="3"/>
          </w:tcPr>
          <w:p w:rsidR="007402E2" w:rsidRPr="00BA17C1" w:rsidRDefault="007402E2" w:rsidP="00495BB8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obowiązkowe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(art. 20c ust. 2 ustawy z dnia 7 września 1991 r. o systemie oświaty (</w:t>
            </w:r>
            <w:proofErr w:type="spellStart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Oz.U</w:t>
            </w:r>
            <w:proofErr w:type="spellEnd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 2004 r. nr 256, poz. 2572 ze zm.)</w:t>
            </w: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402E2" w:rsidRPr="00023AA6" w:rsidRDefault="007402E2" w:rsidP="00023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</w:t>
            </w:r>
          </w:p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 niepełnosprawność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stopniu 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rehabilitacji zawodowej i społecznej oraz zatrudnianiu osób niepełnosprawnych.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poz.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ców</w:t>
            </w:r>
            <w:r w:rsidRPr="00BA17C1">
              <w:rPr>
                <w:rFonts w:ascii="Arial" w:hAnsi="Arial" w:cs="Arial"/>
                <w:color w:val="5A5A59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kandydata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>.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2011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niepełnosprawność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przepisów ustawy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r. rehabilitacji zawodowej i społecznej oraz zatrudnianiu 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Samotne wychowywanie kandydata w rodzin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samotnym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ywaniu dziecka oraz niewycho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żadnego dziecka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spólnie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jego rodzicem).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996F3F" w:rsidRDefault="007402E2" w:rsidP="00740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dokument potwierdzający objęc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 dziecka pieczą zastępczą zgodnie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czer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 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spieraniu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odziny i systemie pieczy zastępczej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7402E2" w:rsidRDefault="007402E2" w:rsidP="00495BB8">
            <w:pPr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9889" w:type="dxa"/>
            <w:gridSpan w:val="3"/>
          </w:tcPr>
          <w:p w:rsidR="007402E2" w:rsidRPr="00BA17C1" w:rsidRDefault="007402E2" w:rsidP="00495BB8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lastRenderedPageBreak/>
              <w:t>Kryteria dodatkowe</w:t>
            </w:r>
          </w:p>
        </w:tc>
      </w:tr>
      <w:tr w:rsidR="007402E2" w:rsidTr="00495BB8">
        <w:tc>
          <w:tcPr>
            <w:tcW w:w="1101" w:type="dxa"/>
          </w:tcPr>
          <w:p w:rsidR="007402E2" w:rsidRPr="00BA17C1" w:rsidRDefault="007402E2" w:rsidP="007402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którego oboje rodzice (prawni opiekunowie) pracują, uczą się w trybie</w:t>
            </w:r>
          </w:p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prowadzą gospoda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stwo rolne lub pozarolniczą działalność</w:t>
            </w:r>
          </w:p>
          <w:p w:rsidR="007402E2" w:rsidRPr="00BA17C1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Załączn</w:t>
            </w:r>
            <w:r>
              <w:rPr>
                <w:rFonts w:ascii="Arial" w:hAnsi="Arial" w:cs="Arial"/>
                <w:i/>
                <w:iCs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504F4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zatrudnieniu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nauce </w:t>
            </w:r>
            <w:r>
              <w:rPr>
                <w:rFonts w:ascii="Times New Roman" w:hAnsi="Times New Roman" w:cs="Times New Roman"/>
                <w:color w:val="010001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trybie dziennym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prowadzeniu gospodarstwa rolnego lub działalności pozarolniczej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BA17C1" w:rsidRDefault="007402E2" w:rsidP="007402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Dziecko, którego rodzeństwo będzie kontynuowało w danym roku szklonym edukację przedszkolną w przedszkolu, oddziale przedszkolnym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7402E2" w:rsidTr="00495BB8">
        <w:tc>
          <w:tcPr>
            <w:tcW w:w="1101" w:type="dxa"/>
          </w:tcPr>
          <w:p w:rsidR="007402E2" w:rsidRPr="00BA17C1" w:rsidRDefault="007402E2" w:rsidP="007402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ecko z placówki opiekuńczo - wychowawczej lub dziecko z rodziny objętej nadzorem kuratorskim lub wsparciem asystenta rodziny</w:t>
            </w:r>
          </w:p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oświadczenie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rodziców</w:t>
            </w:r>
          </w:p>
        </w:tc>
        <w:tc>
          <w:tcPr>
            <w:tcW w:w="1984" w:type="dxa"/>
          </w:tcPr>
          <w:p w:rsidR="007402E2" w:rsidRDefault="007402E2" w:rsidP="00495BB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</w:tbl>
    <w:p w:rsidR="007402E2" w:rsidRDefault="007402E2" w:rsidP="007402E2">
      <w:pPr>
        <w:jc w:val="center"/>
        <w:rPr>
          <w:rFonts w:ascii="Arial" w:hAnsi="Arial" w:cs="Arial"/>
          <w:color w:val="111111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402E2" w:rsidTr="00495BB8">
        <w:tc>
          <w:tcPr>
            <w:tcW w:w="9889" w:type="dxa"/>
          </w:tcPr>
          <w:p w:rsidR="007402E2" w:rsidRPr="000041F2" w:rsidRDefault="007402E2" w:rsidP="00495BB8">
            <w:pPr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0041F2">
              <w:rPr>
                <w:rFonts w:ascii="Arial" w:hAnsi="Arial" w:cs="Arial"/>
                <w:b/>
                <w:color w:val="111111"/>
                <w:sz w:val="20"/>
                <w:szCs w:val="20"/>
              </w:rPr>
              <w:t>INFORMACJE O DZIECKU</w:t>
            </w:r>
          </w:p>
        </w:tc>
      </w:tr>
      <w:tr w:rsidR="007402E2" w:rsidTr="00495BB8">
        <w:tc>
          <w:tcPr>
            <w:tcW w:w="9889" w:type="dxa"/>
          </w:tcPr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7402E2" w:rsidRPr="00023AA6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Informacje o stan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 zdrowia dziecka mogące m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eć znaczenie podczas pobytu dziecka w przedszkolu, oddziale przedszkolnym w szkole podstawowej/ punkcie przedszkolnym*</w:t>
            </w:r>
          </w:p>
        </w:tc>
      </w:tr>
      <w:tr w:rsidR="007402E2" w:rsidTr="00495BB8">
        <w:trPr>
          <w:trHeight w:val="70"/>
        </w:trPr>
        <w:tc>
          <w:tcPr>
            <w:tcW w:w="9889" w:type="dxa"/>
          </w:tcPr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 xml:space="preserve">Odległość z domu do przedszkola ( </w:t>
            </w:r>
            <w:r w:rsidRPr="00373AB9">
              <w:rPr>
                <w:rFonts w:ascii="Arial" w:hAnsi="Arial" w:cs="Arial"/>
                <w:b/>
                <w:color w:val="010001"/>
                <w:sz w:val="18"/>
                <w:szCs w:val="18"/>
              </w:rPr>
              <w:t>w przypadku dzieci p</w:t>
            </w:r>
            <w:r w:rsidRPr="00373AB9">
              <w:rPr>
                <w:rFonts w:ascii="Arial" w:hAnsi="Arial" w:cs="Arial"/>
                <w:b/>
                <w:color w:val="010000"/>
                <w:sz w:val="18"/>
                <w:szCs w:val="18"/>
              </w:rPr>
              <w:t>i</w:t>
            </w:r>
            <w:r w:rsidRPr="00373AB9">
              <w:rPr>
                <w:rFonts w:ascii="Arial" w:hAnsi="Arial" w:cs="Arial"/>
                <w:b/>
                <w:color w:val="010001"/>
                <w:sz w:val="18"/>
                <w:szCs w:val="18"/>
              </w:rPr>
              <w:t>ęcioletnich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) km……………………………..</w:t>
            </w:r>
          </w:p>
          <w:p w:rsidR="007402E2" w:rsidRDefault="007402E2" w:rsidP="00495BB8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Nazwa szkoły podstawowej w obwodzie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której dziecko mieszka……………………………………………………….</w:t>
            </w:r>
          </w:p>
        </w:tc>
      </w:tr>
    </w:tbl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>Pouczenia:</w:t>
      </w: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 xml:space="preserve">Jestem świadomy/a odpowiedzialności karnej </w:t>
      </w:r>
      <w:r w:rsidRPr="000041F2">
        <w:rPr>
          <w:rFonts w:ascii="Times New Roman" w:hAnsi="Times New Roman" w:cs="Times New Roman"/>
          <w:b/>
          <w:bCs/>
          <w:color w:val="010001"/>
          <w:sz w:val="20"/>
          <w:szCs w:val="20"/>
        </w:rPr>
        <w:t xml:space="preserve">za </w:t>
      </w: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>złożenie fałszywego oświadczenia.</w:t>
      </w: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0041F2">
        <w:rPr>
          <w:rFonts w:ascii="Arial" w:hAnsi="Arial" w:cs="Arial"/>
          <w:color w:val="010001"/>
          <w:sz w:val="20"/>
          <w:szCs w:val="20"/>
        </w:rPr>
        <w:t>Wyrażam zgodę na gromadzen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</w:t>
      </w:r>
      <w:r w:rsidRPr="000041F2">
        <w:rPr>
          <w:rFonts w:ascii="Arial" w:hAnsi="Arial" w:cs="Arial"/>
          <w:color w:val="171717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>przetwarzan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 i wyko</w:t>
      </w:r>
      <w:r w:rsidRPr="000041F2">
        <w:rPr>
          <w:rFonts w:ascii="Arial" w:hAnsi="Arial" w:cs="Arial"/>
          <w:color w:val="010000"/>
          <w:sz w:val="20"/>
          <w:szCs w:val="20"/>
        </w:rPr>
        <w:t>r</w:t>
      </w:r>
      <w:r w:rsidRPr="000041F2">
        <w:rPr>
          <w:rFonts w:ascii="Arial" w:hAnsi="Arial" w:cs="Arial"/>
          <w:color w:val="010001"/>
          <w:sz w:val="20"/>
          <w:szCs w:val="20"/>
        </w:rPr>
        <w:t>zystywanie danych osobowych zawartych we</w:t>
      </w: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0041F2">
        <w:rPr>
          <w:rFonts w:ascii="Arial" w:hAnsi="Arial" w:cs="Arial"/>
          <w:color w:val="010001"/>
          <w:sz w:val="20"/>
          <w:szCs w:val="20"/>
        </w:rPr>
        <w:t>wniosku o przyjęc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 do celów związanych z przeprowadzeniem naboru do przedszkola oraz organizacją</w:t>
      </w:r>
      <w:r>
        <w:rPr>
          <w:rFonts w:ascii="Arial" w:hAnsi="Arial" w:cs="Arial"/>
          <w:color w:val="010001"/>
          <w:sz w:val="20"/>
          <w:szCs w:val="20"/>
        </w:rPr>
        <w:t xml:space="preserve">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pracy </w:t>
      </w:r>
      <w:r w:rsidRPr="000041F2">
        <w:rPr>
          <w:rFonts w:ascii="Arial" w:hAnsi="Arial" w:cs="Arial"/>
          <w:color w:val="010000"/>
          <w:sz w:val="20"/>
          <w:szCs w:val="20"/>
        </w:rPr>
        <w:t xml:space="preserve">i </w:t>
      </w:r>
      <w:r w:rsidRPr="000041F2">
        <w:rPr>
          <w:rFonts w:ascii="Arial" w:hAnsi="Arial" w:cs="Arial"/>
          <w:color w:val="010001"/>
          <w:sz w:val="20"/>
          <w:szCs w:val="20"/>
        </w:rPr>
        <w:t>funkcjonowaniem przedszkola</w:t>
      </w:r>
      <w:r w:rsidRPr="000041F2">
        <w:rPr>
          <w:rFonts w:ascii="Arial" w:hAnsi="Arial" w:cs="Arial"/>
          <w:color w:val="010000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zgodnie z ustawą z dnia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29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sierpnia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1997 </w:t>
      </w:r>
      <w:r>
        <w:rPr>
          <w:rFonts w:ascii="Arial" w:hAnsi="Arial" w:cs="Arial"/>
          <w:color w:val="010001"/>
          <w:sz w:val="20"/>
          <w:szCs w:val="20"/>
        </w:rPr>
        <w:t xml:space="preserve">roku o ochronie danych </w:t>
      </w:r>
      <w:r w:rsidRPr="000041F2">
        <w:rPr>
          <w:rFonts w:ascii="Arial" w:hAnsi="Arial" w:cs="Arial"/>
          <w:color w:val="010001"/>
          <w:sz w:val="20"/>
          <w:szCs w:val="20"/>
        </w:rPr>
        <w:t>osobowych (Dz</w:t>
      </w:r>
      <w:r w:rsidRPr="000041F2">
        <w:rPr>
          <w:rFonts w:ascii="Arial" w:hAnsi="Arial" w:cs="Arial"/>
          <w:color w:val="333232"/>
          <w:sz w:val="20"/>
          <w:szCs w:val="20"/>
        </w:rPr>
        <w:t>.</w:t>
      </w:r>
      <w:r w:rsidRPr="000041F2">
        <w:rPr>
          <w:rFonts w:ascii="Arial" w:hAnsi="Arial" w:cs="Arial"/>
          <w:color w:val="010001"/>
          <w:sz w:val="20"/>
          <w:szCs w:val="20"/>
        </w:rPr>
        <w:t>U</w:t>
      </w:r>
      <w:r w:rsidRPr="000041F2">
        <w:rPr>
          <w:rFonts w:ascii="Arial" w:hAnsi="Arial" w:cs="Arial"/>
          <w:color w:val="504F4F"/>
          <w:sz w:val="20"/>
          <w:szCs w:val="20"/>
        </w:rPr>
        <w:t xml:space="preserve">.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z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2002 </w:t>
      </w:r>
      <w:r w:rsidRPr="000041F2">
        <w:rPr>
          <w:rFonts w:ascii="Arial" w:hAnsi="Arial" w:cs="Arial"/>
          <w:color w:val="010001"/>
          <w:sz w:val="20"/>
          <w:szCs w:val="20"/>
        </w:rPr>
        <w:t>r</w:t>
      </w:r>
      <w:r w:rsidRPr="000041F2">
        <w:rPr>
          <w:rFonts w:ascii="Arial" w:hAnsi="Arial" w:cs="Arial"/>
          <w:color w:val="333232"/>
          <w:sz w:val="20"/>
          <w:szCs w:val="20"/>
        </w:rPr>
        <w:t xml:space="preserve">.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nr </w:t>
      </w:r>
      <w:r w:rsidRPr="000041F2">
        <w:rPr>
          <w:rFonts w:ascii="Times New Roman" w:hAnsi="Times New Roman" w:cs="Times New Roman"/>
          <w:color w:val="010000"/>
          <w:sz w:val="20"/>
          <w:szCs w:val="20"/>
        </w:rPr>
        <w:t>1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>01</w:t>
      </w:r>
      <w:r w:rsidRPr="000041F2">
        <w:rPr>
          <w:rFonts w:ascii="Times New Roman" w:hAnsi="Times New Roman" w:cs="Times New Roman"/>
          <w:color w:val="010000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>poz</w:t>
      </w:r>
      <w:r w:rsidRPr="000041F2">
        <w:rPr>
          <w:rFonts w:ascii="Arial" w:hAnsi="Arial" w:cs="Arial"/>
          <w:color w:val="171717"/>
          <w:sz w:val="20"/>
          <w:szCs w:val="20"/>
        </w:rPr>
        <w:t xml:space="preserve">.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926 </w:t>
      </w:r>
      <w:r w:rsidRPr="000041F2">
        <w:rPr>
          <w:rFonts w:ascii="Arial" w:hAnsi="Arial" w:cs="Arial"/>
          <w:color w:val="010001"/>
          <w:sz w:val="20"/>
          <w:szCs w:val="20"/>
        </w:rPr>
        <w:t>ze zm</w:t>
      </w:r>
      <w:r w:rsidRPr="000041F2">
        <w:rPr>
          <w:rFonts w:ascii="Arial" w:hAnsi="Arial" w:cs="Arial"/>
          <w:color w:val="010000"/>
          <w:sz w:val="20"/>
          <w:szCs w:val="20"/>
        </w:rPr>
        <w:t>.</w:t>
      </w:r>
      <w:r w:rsidRPr="000041F2">
        <w:rPr>
          <w:rFonts w:ascii="Arial" w:hAnsi="Arial" w:cs="Arial"/>
          <w:color w:val="010001"/>
          <w:sz w:val="20"/>
          <w:szCs w:val="20"/>
        </w:rPr>
        <w:t>)</w:t>
      </w:r>
      <w:r w:rsidRPr="000041F2">
        <w:rPr>
          <w:rFonts w:ascii="Arial" w:hAnsi="Arial" w:cs="Arial"/>
          <w:color w:val="333232"/>
          <w:sz w:val="20"/>
          <w:szCs w:val="20"/>
        </w:rPr>
        <w:t>.</w:t>
      </w: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</w:t>
      </w: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7402E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7402E2" w:rsidRPr="000041F2" w:rsidRDefault="007402E2" w:rsidP="007402E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7402E2" w:rsidRDefault="007402E2" w:rsidP="007402E2">
      <w:pPr>
        <w:jc w:val="center"/>
        <w:rPr>
          <w:rFonts w:ascii="Arial" w:hAnsi="Arial" w:cs="Arial"/>
          <w:color w:val="111111"/>
          <w:sz w:val="20"/>
          <w:szCs w:val="20"/>
        </w:rPr>
      </w:pPr>
    </w:p>
    <w:p w:rsidR="007402E2" w:rsidRPr="000041F2" w:rsidRDefault="007402E2" w:rsidP="0074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 xml:space="preserve">UWAGA! Wypełniony i podpisany wniosek o przyjęcie do przedszkola oddziału przedszkolnego w szkole podstawowej punktu przedszkolnego </w:t>
      </w:r>
      <w:r w:rsidRPr="000041F2">
        <w:rPr>
          <w:rFonts w:ascii="Arial" w:hAnsi="Arial" w:cs="Arial"/>
          <w:b/>
          <w:color w:val="010001"/>
          <w:sz w:val="20"/>
          <w:szCs w:val="20"/>
        </w:rPr>
        <w:t xml:space="preserve">należy oddać </w:t>
      </w: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>w placówce najbardziej preferowanej.</w:t>
      </w:r>
    </w:p>
    <w:p w:rsidR="007402E2" w:rsidRDefault="007402E2" w:rsidP="007402E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9B5665" w:rsidRDefault="009B5665">
      <w:bookmarkStart w:id="0" w:name="_GoBack"/>
      <w:bookmarkEnd w:id="0"/>
    </w:p>
    <w:sectPr w:rsidR="009B5665" w:rsidSect="00023A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6A4"/>
    <w:multiLevelType w:val="hybridMultilevel"/>
    <w:tmpl w:val="44A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4A71"/>
    <w:multiLevelType w:val="hybridMultilevel"/>
    <w:tmpl w:val="CCD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2"/>
    <w:rsid w:val="00023AA6"/>
    <w:rsid w:val="007402E2"/>
    <w:rsid w:val="009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2E8B-1932-40D0-A9D1-E822BE0F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0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2E2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4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4BAD-9CD8-47DC-84A7-677C0A2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Jagodnik4</dc:creator>
  <cp:keywords/>
  <dc:description/>
  <cp:lastModifiedBy>User</cp:lastModifiedBy>
  <cp:revision>2</cp:revision>
  <dcterms:created xsi:type="dcterms:W3CDTF">2020-01-29T07:50:00Z</dcterms:created>
  <dcterms:modified xsi:type="dcterms:W3CDTF">2020-01-30T07:25:00Z</dcterms:modified>
</cp:coreProperties>
</file>